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291"/>
      </w:tblGrid>
      <w:tr w:rsidR="00C11C85" w:rsidRPr="00AD4FB9" w:rsidTr="00F205AB">
        <w:trPr>
          <w:trHeight w:val="774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НАЗИВ МАЛОПРОДАЈНОГ ОБЈЕКТА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МЕСТО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УЛ. ВОЖДОВА БР. 26 У ЛЕСКОВЦУ</w:t>
            </w:r>
          </w:p>
        </w:tc>
      </w:tr>
      <w:tr w:rsidR="00C11C85" w:rsidRPr="00512330" w:rsidTr="00F205AB">
        <w:trPr>
          <w:trHeight w:val="98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УЛ. ЈАНКА ВЕСЕЛИНОВИЋА БР. 2 У ЛЕСКОВЦУ</w:t>
            </w:r>
          </w:p>
        </w:tc>
      </w:tr>
      <w:tr w:rsidR="00C11C85" w:rsidRPr="00512330" w:rsidTr="00F205AB">
        <w:trPr>
          <w:trHeight w:val="80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УЛ. ЈУЖНОМОРАВСКИХ БРИГАДА 105 У ЛЕСКОВЦУ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КРАГУЈЕВАЧКА 12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КРАЉА ПЕТРА ПРВОГ 9,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КОСМАЈСКА ББ,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УЧИТЕЉА ЈОСИФА ББ,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ИВАНА МИЛУТИНОВИЋА БР. 3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НИКОЛЕ ЂУРИЋА 103, БОБИШТЕ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2252C7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ЗЛОЋУДОВО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0A634C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БРАТМИЛОВЦЕ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0A634C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ДОЊЕ КРАЈИНЦЕ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0A634C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МИЛАНОВО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0A634C">
              <w:rPr>
                <w:b/>
              </w:rPr>
              <w:t>„ШАРИЋ“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ГОРЊЕ СТОПАЊЕ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Pr="000A634C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„ШАРИЋ ПЛУС“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ВУКА КАРАЏИЋА ББ,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C55EDC">
              <w:rPr>
                <w:b/>
              </w:rPr>
              <w:t>„ШАРИЋ ПЛУС“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УЛ. ЂУРЕ САЛАЈА, ЛЕСКОВАЦ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C55EDC">
              <w:rPr>
                <w:b/>
              </w:rPr>
              <w:t>„ШАРИЋ ПЛУС“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БОГОЈЕВЦЕ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C55EDC">
              <w:rPr>
                <w:b/>
              </w:rPr>
              <w:t>„ШАРИЋ ПЛУС“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НАВАЛИН</w:t>
            </w:r>
          </w:p>
        </w:tc>
      </w:tr>
      <w:tr w:rsidR="00C11C85" w:rsidRPr="00512330" w:rsidTr="00F205AB">
        <w:trPr>
          <w:trHeight w:val="774"/>
          <w:jc w:val="center"/>
        </w:trPr>
        <w:tc>
          <w:tcPr>
            <w:tcW w:w="2291" w:type="dxa"/>
          </w:tcPr>
          <w:p w:rsidR="00C11C85" w:rsidRPr="00C55EDC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„ШАРИЋ ПРОМ“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ГРАБОВНИЦА</w:t>
            </w:r>
          </w:p>
        </w:tc>
      </w:tr>
      <w:tr w:rsidR="00C11C85" w:rsidRPr="00FE54AB" w:rsidTr="00F205AB">
        <w:trPr>
          <w:trHeight w:val="774"/>
          <w:jc w:val="center"/>
        </w:trPr>
        <w:tc>
          <w:tcPr>
            <w:tcW w:w="2291" w:type="dxa"/>
          </w:tcPr>
          <w:p w:rsidR="00C11C85" w:rsidRPr="00FE54AB" w:rsidRDefault="00C11C85" w:rsidP="00F205AB">
            <w:pPr>
              <w:jc w:val="center"/>
              <w:rPr>
                <w:b/>
              </w:rPr>
            </w:pPr>
            <w:r w:rsidRPr="00FE54AB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FE54AB" w:rsidRDefault="00C11C85" w:rsidP="00F205AB">
            <w:pPr>
              <w:jc w:val="center"/>
              <w:rPr>
                <w:b/>
              </w:rPr>
            </w:pPr>
            <w:r w:rsidRPr="00FE54AB">
              <w:rPr>
                <w:b/>
              </w:rPr>
              <w:t>ГОРЊЕ СТОПАЊЕ</w:t>
            </w:r>
          </w:p>
        </w:tc>
      </w:tr>
      <w:tr w:rsidR="00C11C85" w:rsidRPr="00FE54AB" w:rsidTr="00F205AB">
        <w:trPr>
          <w:trHeight w:val="774"/>
          <w:jc w:val="center"/>
        </w:trPr>
        <w:tc>
          <w:tcPr>
            <w:tcW w:w="2291" w:type="dxa"/>
          </w:tcPr>
          <w:p w:rsidR="00C11C85" w:rsidRPr="00FE54AB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FE54AB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ТУРЕКОВАЦ</w:t>
            </w:r>
          </w:p>
        </w:tc>
      </w:tr>
      <w:tr w:rsidR="00C11C85" w:rsidRPr="00FE54AB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МАРКЕТ „ИЛИЋ“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ВЛАСЕ</w:t>
            </w:r>
          </w:p>
        </w:tc>
      </w:tr>
      <w:tr w:rsidR="00C11C85" w:rsidRPr="00FE54AB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СТР „ВИЗА ПРОМ“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БЕЛАНОВЦЕ</w:t>
            </w:r>
          </w:p>
        </w:tc>
      </w:tr>
      <w:tr w:rsidR="00C11C85" w:rsidRPr="00FE54AB" w:rsidTr="00F205AB">
        <w:trPr>
          <w:trHeight w:val="774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СТР „ГЕНТИГО“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ГОРЊЕ СИНКОВЦЕ</w:t>
            </w:r>
          </w:p>
        </w:tc>
      </w:tr>
      <w:tr w:rsidR="00C11C85" w:rsidRPr="00C04215" w:rsidTr="00F205AB">
        <w:trPr>
          <w:trHeight w:val="774"/>
          <w:jc w:val="center"/>
        </w:trPr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ТР „ЦВЕТ“ 2015</w:t>
            </w:r>
          </w:p>
        </w:tc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СТРОЈКОВЦЕ</w:t>
            </w:r>
          </w:p>
        </w:tc>
      </w:tr>
      <w:tr w:rsidR="00C11C85" w:rsidRPr="00AD4FB9" w:rsidTr="00F205AB">
        <w:trPr>
          <w:trHeight w:val="774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СТР „ЈАГОДИЦА ДУЋАН“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ГУБЕРЕВАЦ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„БАТА“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ГОРЊА ЈАЈИНА</w:t>
            </w:r>
          </w:p>
        </w:tc>
      </w:tr>
      <w:tr w:rsidR="00C11C85" w:rsidRPr="000962B1" w:rsidTr="00F205AB">
        <w:trPr>
          <w:trHeight w:val="774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„МИЛОШ“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ДОЊА ЈАЈИНА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„ТОШИЋ“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ДОЊА ЈАЈИНА</w:t>
            </w:r>
          </w:p>
        </w:tc>
      </w:tr>
      <w:tr w:rsidR="00C11C85" w:rsidRPr="000962B1" w:rsidTr="00F205AB">
        <w:trPr>
          <w:trHeight w:val="774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ДОЊА ЈАЈИНА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lastRenderedPageBreak/>
              <w:t>СТР „ГАРИЈА“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ПАЛИКУЋА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„ЕМА И КАЋА“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ШИШИНЦЕ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„ТОШИЋ“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ВЕЛИКО ТРЊАНЕ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„ТОШИЋ“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РУДАРЕ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„БОЈАНА“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ОРАОВИЦА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ОРАОВИЦА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СТР „ШИЉАТРЕЈД“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ПАЛОЈЦЕ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ГРДЕЛИЦА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ГРДЕЛИЦА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„ШАР-ПРОМ“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ГРДЕЛИЦА</w:t>
            </w:r>
          </w:p>
        </w:tc>
      </w:tr>
      <w:tr w:rsidR="00C11C85" w:rsidRPr="000962B1" w:rsidTr="00F205AB">
        <w:trPr>
          <w:trHeight w:val="730"/>
          <w:jc w:val="center"/>
        </w:trPr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ДОО „ГРДЕЛИЦА“</w:t>
            </w:r>
          </w:p>
        </w:tc>
        <w:tc>
          <w:tcPr>
            <w:tcW w:w="2291" w:type="dxa"/>
          </w:tcPr>
          <w:p w:rsidR="00C11C85" w:rsidRPr="000962B1" w:rsidRDefault="00C11C85" w:rsidP="00F205AB">
            <w:pPr>
              <w:jc w:val="center"/>
              <w:rPr>
                <w:b/>
              </w:rPr>
            </w:pPr>
            <w:r w:rsidRPr="000962B1">
              <w:rPr>
                <w:b/>
              </w:rPr>
              <w:t>ГРДЕЛИЦА СЕЛО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„МАТЕЈА 010“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ПРЕДЕЈАНЕ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„СРБИЈА КОМЕРЦ“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ПРЕДЕЈАНЕ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ВУЧЈЕ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СТР „АНА АНИ“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МИРОШЕВЦЕ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БУНУШКИ ЧИФЛУК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„МИМИ ПРОМ“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ГОРИНА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lastRenderedPageBreak/>
              <w:t>СТР „ПЕТКОВИЋ“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РАДОЊИЦА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„ЛАВ“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НАКРИВАЊ</w:t>
            </w:r>
          </w:p>
        </w:tc>
      </w:tr>
      <w:tr w:rsidR="00C11C85" w:rsidRPr="00C04215" w:rsidTr="00F205AB">
        <w:trPr>
          <w:trHeight w:val="730"/>
          <w:jc w:val="center"/>
        </w:trPr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„ЗЛАТАН ТРАГ“</w:t>
            </w:r>
          </w:p>
        </w:tc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АНЧИКИ</w:t>
            </w:r>
          </w:p>
        </w:tc>
      </w:tr>
      <w:tr w:rsidR="00C11C85" w:rsidRPr="00C04215" w:rsidTr="00F205AB">
        <w:trPr>
          <w:trHeight w:val="730"/>
          <w:jc w:val="center"/>
        </w:trPr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„АМАН“</w:t>
            </w:r>
          </w:p>
        </w:tc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АНЧИКИ</w:t>
            </w:r>
          </w:p>
        </w:tc>
      </w:tr>
      <w:tr w:rsidR="00C11C85" w:rsidRPr="00C04215" w:rsidTr="00F205AB">
        <w:trPr>
          <w:trHeight w:val="730"/>
          <w:jc w:val="center"/>
        </w:trPr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„МАРКЕТ ДБ 016“</w:t>
            </w:r>
          </w:p>
        </w:tc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БРАТМИЛОВЦЕ</w:t>
            </w:r>
          </w:p>
        </w:tc>
      </w:tr>
      <w:tr w:rsidR="00C11C85" w:rsidRPr="00C04215" w:rsidTr="00F205AB">
        <w:trPr>
          <w:trHeight w:val="730"/>
          <w:jc w:val="center"/>
        </w:trPr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СТР „МИЧЕ ЈУНИОР“</w:t>
            </w:r>
          </w:p>
        </w:tc>
        <w:tc>
          <w:tcPr>
            <w:tcW w:w="2291" w:type="dxa"/>
          </w:tcPr>
          <w:p w:rsidR="00C11C85" w:rsidRPr="00C04215" w:rsidRDefault="00C11C85" w:rsidP="00F205AB">
            <w:pPr>
              <w:jc w:val="center"/>
              <w:rPr>
                <w:b/>
              </w:rPr>
            </w:pPr>
            <w:r w:rsidRPr="00C04215">
              <w:rPr>
                <w:b/>
              </w:rPr>
              <w:t>МРШТАНЕ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ТР „ДЕКС СД“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ВЕЛИКА БИЉАНИЦА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СТР „ЛЕНКИЋ“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ДОЊЕ КРАЈИНЦЕ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„САН МАРКЕТ“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БРЕСТОВАЦ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„АКС КОМЕРЦ“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МЕЂА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„МСМ БУИЛДО“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 w:rsidRPr="00AD4FB9">
              <w:rPr>
                <w:b/>
              </w:rPr>
              <w:t>КУТЛЕШ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СЗТР „ЧУТУРА“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БРЕСТОВАЦ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МАРКЕТ „МАКИ“</w:t>
            </w:r>
          </w:p>
          <w:p w:rsidR="00C11C85" w:rsidRPr="00AD4FB9" w:rsidRDefault="00C11C85" w:rsidP="00F205AB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БРЕСТОВАЦ, ПРОДАВНИЦА БР. 1 И БР. 6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ШАРЛИНЦЕ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Pr="00AD4FB9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ЛИПОВИЦА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МЕЂА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ЖИВКОВО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lastRenderedPageBreak/>
              <w:t>МАРКЕТ „МАКИ“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ПЕЧЕЊЕВЦЕ, ПРОДАВНИЦЕ БР. 4 И  БР. 7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ЧИФЛУК РАЗГОЈИНСКИ</w:t>
            </w:r>
          </w:p>
        </w:tc>
      </w:tr>
      <w:tr w:rsidR="00C11C85" w:rsidRPr="00AD4FB9" w:rsidTr="00F205AB">
        <w:trPr>
          <w:trHeight w:val="730"/>
          <w:jc w:val="center"/>
        </w:trPr>
        <w:tc>
          <w:tcPr>
            <w:tcW w:w="2291" w:type="dxa"/>
          </w:tcPr>
          <w:p w:rsidR="00C11C85" w:rsidRDefault="00C11C85" w:rsidP="00F205AB">
            <w:pPr>
              <w:jc w:val="center"/>
            </w:pPr>
            <w:r w:rsidRPr="00D70741">
              <w:rPr>
                <w:b/>
              </w:rPr>
              <w:t>МАРКЕТ „МАКИ“</w:t>
            </w:r>
          </w:p>
        </w:tc>
        <w:tc>
          <w:tcPr>
            <w:tcW w:w="2291" w:type="dxa"/>
          </w:tcPr>
          <w:p w:rsidR="00C11C85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ЗАПАЊСКА ТОПОНИЦА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4773EE">
              <w:rPr>
                <w:b/>
              </w:rPr>
              <w:t>АМАН</w:t>
            </w:r>
            <w:r>
              <w:rPr>
                <w:b/>
              </w:rPr>
              <w:t>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ПЕЧЕЊЕВЦЕ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СТР „МАРКО Ј 016“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БРЕЈАНОВЦЕ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СТР „ГАРИ“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РАЗГОЈНА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СТР „СТЕФАН“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ГРДАНИЦА</w:t>
            </w:r>
          </w:p>
        </w:tc>
      </w:tr>
      <w:tr w:rsidR="00C11C85" w:rsidRPr="004773EE" w:rsidTr="00F205AB">
        <w:trPr>
          <w:trHeight w:val="730"/>
          <w:jc w:val="center"/>
        </w:trPr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СТР „СТЕФИ“</w:t>
            </w:r>
          </w:p>
        </w:tc>
        <w:tc>
          <w:tcPr>
            <w:tcW w:w="2291" w:type="dxa"/>
          </w:tcPr>
          <w:p w:rsidR="00C11C85" w:rsidRPr="004773EE" w:rsidRDefault="00C11C85" w:rsidP="00F205AB">
            <w:pPr>
              <w:jc w:val="center"/>
              <w:rPr>
                <w:b/>
              </w:rPr>
            </w:pPr>
            <w:r w:rsidRPr="004773EE">
              <w:rPr>
                <w:b/>
              </w:rPr>
              <w:t>ДОЊА ЛОКОШНИЦА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„КОЦИЋ“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ОРАШАЦ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„АНВИГО“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ОРАШАЦ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„ГРАДАЦ“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ГРАДАШНИЦА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„ГРАДАЦ“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ПИСКУПОВО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„ТИНА ПРОМЕТ“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СТУПНИЦА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СТР „ТИНА ПРОМЕТ“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 w:rsidRPr="00512330">
              <w:rPr>
                <w:b/>
              </w:rPr>
              <w:t>ЈАРСЕНОВО</w:t>
            </w:r>
          </w:p>
        </w:tc>
      </w:tr>
      <w:tr w:rsidR="00C11C85" w:rsidRPr="00512330" w:rsidTr="00F205AB">
        <w:trPr>
          <w:trHeight w:val="730"/>
          <w:jc w:val="center"/>
        </w:trPr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СТР „ГРАДАЦ“ ГРАДАШНИЦА</w:t>
            </w:r>
          </w:p>
        </w:tc>
        <w:tc>
          <w:tcPr>
            <w:tcW w:w="2291" w:type="dxa"/>
          </w:tcPr>
          <w:p w:rsidR="00C11C85" w:rsidRPr="00512330" w:rsidRDefault="00C11C85" w:rsidP="00F205AB">
            <w:pPr>
              <w:jc w:val="center"/>
              <w:rPr>
                <w:b/>
              </w:rPr>
            </w:pPr>
            <w:r>
              <w:rPr>
                <w:b/>
              </w:rPr>
              <w:t>ГОРЊА КУПИНОВИЦА</w:t>
            </w:r>
          </w:p>
        </w:tc>
      </w:tr>
    </w:tbl>
    <w:p w:rsidR="001E7B61" w:rsidRDefault="001E7B61">
      <w:bookmarkStart w:id="0" w:name="_GoBack"/>
      <w:bookmarkEnd w:id="0"/>
    </w:p>
    <w:sectPr w:rsidR="001E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5"/>
    <w:rsid w:val="001E7B61"/>
    <w:rsid w:val="00C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C0E66-BC0A-4602-88EB-EE70635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8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C8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2020-04-03T13:43:00Z</dcterms:created>
  <dcterms:modified xsi:type="dcterms:W3CDTF">2020-04-03T13:43:00Z</dcterms:modified>
</cp:coreProperties>
</file>